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392F" w14:textId="77777777" w:rsidR="001559B8" w:rsidRPr="008F1393" w:rsidRDefault="00D76B87">
      <w:pPr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i/>
          <w:iCs/>
          <w:noProof/>
          <w:sz w:val="24"/>
          <w:szCs w:val="24"/>
          <w:lang w:eastAsia="en-IN" w:bidi="mr-IN"/>
        </w:rPr>
        <w:drawing>
          <wp:anchor distT="0" distB="0" distL="114300" distR="114300" simplePos="0" relativeHeight="251659264" behindDoc="0" locked="0" layoutInCell="1" allowOverlap="1" wp14:anchorId="400531A5" wp14:editId="224E4A74">
            <wp:simplePos x="0" y="0"/>
            <wp:positionH relativeFrom="margin">
              <wp:posOffset>1095057</wp:posOffset>
            </wp:positionH>
            <wp:positionV relativeFrom="paragraph">
              <wp:posOffset>-752158</wp:posOffset>
            </wp:positionV>
            <wp:extent cx="3391469" cy="1350645"/>
            <wp:effectExtent l="0" t="0" r="0" b="1905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469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B6962B" w14:textId="77777777" w:rsidR="00D76B87" w:rsidRPr="008F1393" w:rsidRDefault="00D76B87" w:rsidP="00D76B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1369FD" w14:textId="77777777" w:rsidR="000E0807" w:rsidRDefault="000E0807" w:rsidP="00D76B8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7911" w14:textId="2665950A" w:rsidR="00D76B87" w:rsidRPr="000E0807" w:rsidRDefault="000E0807" w:rsidP="00D76B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807">
        <w:rPr>
          <w:rFonts w:ascii="Times New Roman" w:hAnsi="Times New Roman" w:cs="Times New Roman"/>
          <w:b/>
          <w:bCs/>
          <w:sz w:val="24"/>
          <w:szCs w:val="24"/>
        </w:rPr>
        <w:t>Guidelines</w:t>
      </w:r>
      <w:r w:rsidR="00D76B87" w:rsidRPr="000E0807">
        <w:rPr>
          <w:rFonts w:ascii="Times New Roman" w:hAnsi="Times New Roman" w:cs="Times New Roman"/>
          <w:b/>
          <w:bCs/>
          <w:sz w:val="24"/>
          <w:szCs w:val="24"/>
        </w:rPr>
        <w:t xml:space="preserve"> for Viva Voce Presentation</w:t>
      </w:r>
    </w:p>
    <w:p w14:paraId="66F3631B" w14:textId="77777777" w:rsidR="00D76B87" w:rsidRPr="008F1393" w:rsidRDefault="00D76B87" w:rsidP="00D76B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2DEC29" w14:textId="77777777" w:rsidR="00D76B87" w:rsidRDefault="00513786" w:rsidP="00D76B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sz w:val="24"/>
          <w:szCs w:val="24"/>
        </w:rPr>
        <w:t>Dear students,</w:t>
      </w:r>
    </w:p>
    <w:p w14:paraId="714F0AEE" w14:textId="479028E5" w:rsidR="000E0807" w:rsidRPr="008F1393" w:rsidRDefault="000E0807" w:rsidP="00D76B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guidelines to be followed during the presentation of Viva Voce:-</w:t>
      </w:r>
    </w:p>
    <w:p w14:paraId="56C9A334" w14:textId="77777777" w:rsidR="00D76B87" w:rsidRPr="008F1393" w:rsidRDefault="00D76B87" w:rsidP="00D76B8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sz w:val="24"/>
          <w:szCs w:val="24"/>
        </w:rPr>
        <w:t>Your viva voce will be conducted through online mode.</w:t>
      </w:r>
    </w:p>
    <w:p w14:paraId="1086F895" w14:textId="265E73C0" w:rsidR="00E52910" w:rsidRPr="008F1393" w:rsidRDefault="00D76B87" w:rsidP="00E52910">
      <w:pPr>
        <w:pStyle w:val="NormalWeb"/>
        <w:numPr>
          <w:ilvl w:val="0"/>
          <w:numId w:val="2"/>
        </w:numPr>
        <w:spacing w:line="276" w:lineRule="auto"/>
      </w:pPr>
      <w:r w:rsidRPr="008F1393">
        <w:rPr>
          <w:rStyle w:val="Strong"/>
        </w:rPr>
        <w:t>10–12 minutes</w:t>
      </w:r>
      <w:r w:rsidRPr="008F1393">
        <w:t xml:space="preserve"> per student for presentation</w:t>
      </w:r>
      <w:r w:rsidR="008F1393" w:rsidRPr="008F1393">
        <w:t xml:space="preserve"> with 20-22 slides.</w:t>
      </w:r>
    </w:p>
    <w:p w14:paraId="24FB14D1" w14:textId="77777777" w:rsidR="00D76B87" w:rsidRPr="008F1393" w:rsidRDefault="00D76B87" w:rsidP="00D76B87">
      <w:pPr>
        <w:pStyle w:val="NormalWeb"/>
        <w:numPr>
          <w:ilvl w:val="0"/>
          <w:numId w:val="2"/>
        </w:numPr>
        <w:spacing w:line="276" w:lineRule="auto"/>
      </w:pPr>
      <w:r w:rsidRPr="008F1393">
        <w:rPr>
          <w:rStyle w:val="Strong"/>
        </w:rPr>
        <w:t>5 minutes</w:t>
      </w:r>
      <w:r w:rsidRPr="008F1393">
        <w:t xml:space="preserve"> for question–answer session (may vary slightly depending on the expert).</w:t>
      </w:r>
    </w:p>
    <w:p w14:paraId="4F5A619A" w14:textId="0FC622CC" w:rsidR="00D76B87" w:rsidRPr="008F1393" w:rsidRDefault="00D76B87" w:rsidP="00E52910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You may use:</w:t>
      </w:r>
      <w:r w:rsidR="00E52910"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</w:t>
      </w:r>
      <w:r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PPT</w:t>
      </w:r>
      <w:r w:rsidR="008F1393"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shall be in</w:t>
      </w:r>
      <w:r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Pictorial presentation, Diagrammatic presentation</w:t>
      </w:r>
      <w:r w:rsidR="008F1393"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etc</w:t>
      </w:r>
      <w:r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.</w:t>
      </w:r>
    </w:p>
    <w:p w14:paraId="595F3C51" w14:textId="77777777" w:rsidR="00D76B87" w:rsidRPr="008F1393" w:rsidRDefault="00D76B87" w:rsidP="00D76B87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Only </w:t>
      </w:r>
      <w:r w:rsidRPr="008F1393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mr-IN"/>
        </w:rPr>
        <w:t>2–3 colours</w:t>
      </w:r>
      <w:r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allowed in the entire PPT and it can be used </w:t>
      </w:r>
      <w:r w:rsidRPr="008F1393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mr-IN"/>
        </w:rPr>
        <w:t>only for titles or subtitles</w:t>
      </w:r>
      <w:r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.</w:t>
      </w:r>
    </w:p>
    <w:p w14:paraId="3599D46E" w14:textId="77777777" w:rsidR="00D76B87" w:rsidRPr="008F1393" w:rsidRDefault="00D76B87" w:rsidP="00D76B87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Present hypothesis testing </w:t>
      </w:r>
      <w:r w:rsidRPr="008F1393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mr-IN"/>
        </w:rPr>
        <w:t>only in table or graph format</w:t>
      </w:r>
      <w:r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.</w:t>
      </w:r>
    </w:p>
    <w:p w14:paraId="6977541A" w14:textId="77777777" w:rsidR="00D76B87" w:rsidRPr="008F1393" w:rsidRDefault="00D76B87" w:rsidP="00D76B87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8F1393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Following points to be covered in PPT presentation: -</w:t>
      </w:r>
    </w:p>
    <w:p w14:paraId="21E268FA" w14:textId="78F31C2B" w:rsidR="00D76B87" w:rsidRPr="008F1393" w:rsidRDefault="00D76B87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F1393">
        <w:rPr>
          <w:rFonts w:ascii="Times New Roman" w:hAnsi="Times New Roman" w:cs="Times New Roman"/>
          <w:sz w:val="24"/>
          <w:szCs w:val="24"/>
        </w:rPr>
        <w:t>Title page</w:t>
      </w:r>
      <w:r w:rsidR="008F1393">
        <w:rPr>
          <w:rFonts w:ascii="Times New Roman" w:hAnsi="Times New Roman" w:cs="Times New Roman"/>
          <w:sz w:val="24"/>
          <w:szCs w:val="24"/>
        </w:rPr>
        <w:t xml:space="preserve"> </w:t>
      </w:r>
      <w:r w:rsidR="008F1393" w:rsidRPr="008F1393">
        <w:rPr>
          <w:rFonts w:ascii="Times New Roman" w:hAnsi="Times New Roman" w:cs="Times New Roman"/>
        </w:rPr>
        <w:t>(Project title, Student Name, Guide Name, Centre name and Year )</w:t>
      </w:r>
    </w:p>
    <w:p w14:paraId="3E967169" w14:textId="6EEF01B6" w:rsidR="008F1393" w:rsidRPr="008F1393" w:rsidRDefault="00D76B87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sz w:val="24"/>
          <w:szCs w:val="24"/>
        </w:rPr>
        <w:t>Introduction</w:t>
      </w:r>
    </w:p>
    <w:p w14:paraId="026673D3" w14:textId="77777777" w:rsidR="008F1393" w:rsidRPr="008F1393" w:rsidRDefault="008F1393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Importance and </w:t>
      </w:r>
      <w:r w:rsidR="00D76B87" w:rsidRPr="008F1393">
        <w:rPr>
          <w:rFonts w:ascii="Times New Roman" w:hAnsi="Times New Roman" w:cs="Times New Roman"/>
          <w:sz w:val="24"/>
          <w:szCs w:val="24"/>
        </w:rPr>
        <w:t xml:space="preserve">Significance </w:t>
      </w:r>
      <w:r w:rsidRPr="008F1393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8F139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F139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8F139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F139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Study</w:t>
      </w:r>
      <w:r w:rsidRPr="008F1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BC06C" w14:textId="77777777" w:rsidR="008F1393" w:rsidRPr="008F1393" w:rsidRDefault="008F1393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8F139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Hypotheses (if any)</w:t>
      </w:r>
    </w:p>
    <w:p w14:paraId="388328DF" w14:textId="77777777" w:rsidR="008F1393" w:rsidRPr="008F1393" w:rsidRDefault="008F1393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color w:val="000000" w:themeColor="text1"/>
          <w:sz w:val="24"/>
          <w:szCs w:val="24"/>
        </w:rPr>
        <w:t>Scope</w:t>
      </w:r>
      <w:r w:rsidRPr="008F139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F1393">
        <w:rPr>
          <w:rFonts w:ascii="Times New Roman" w:hAnsi="Times New Roman" w:cs="Times New Roman"/>
          <w:color w:val="000000" w:themeColor="text1"/>
          <w:sz w:val="24"/>
          <w:szCs w:val="24"/>
        </w:rPr>
        <w:t>of the</w:t>
      </w:r>
      <w:r w:rsidRPr="008F139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F139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Study</w:t>
      </w:r>
      <w:r w:rsidRPr="008F1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C1D7E" w14:textId="3AFA89BF" w:rsidR="008F1393" w:rsidRPr="008F1393" w:rsidRDefault="008F1393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sz w:val="24"/>
          <w:szCs w:val="24"/>
        </w:rPr>
        <w:t>Review of Literature</w:t>
      </w:r>
    </w:p>
    <w:p w14:paraId="11D1F32D" w14:textId="78A6BB48" w:rsidR="008F1393" w:rsidRPr="008F1393" w:rsidRDefault="008F1393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sz w:val="24"/>
          <w:szCs w:val="24"/>
        </w:rPr>
        <w:t xml:space="preserve">Profile of the Company/organisation </w:t>
      </w:r>
    </w:p>
    <w:p w14:paraId="20462A05" w14:textId="065A8F0B" w:rsidR="00D76B87" w:rsidRPr="008F1393" w:rsidRDefault="00D76B87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sz w:val="24"/>
          <w:szCs w:val="24"/>
        </w:rPr>
        <w:t>Objectives</w:t>
      </w:r>
      <w:r w:rsidR="008F1393">
        <w:rPr>
          <w:rFonts w:ascii="Times New Roman" w:hAnsi="Times New Roman" w:cs="Times New Roman"/>
          <w:sz w:val="24"/>
          <w:szCs w:val="24"/>
        </w:rPr>
        <w:t xml:space="preserve"> </w:t>
      </w:r>
      <w:r w:rsidR="008F1393" w:rsidRPr="008F1393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8F1393" w:rsidRPr="008F139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8F1393" w:rsidRPr="008F139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8F1393" w:rsidRPr="008F139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8F1393" w:rsidRPr="008F139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Study</w:t>
      </w:r>
      <w:r w:rsidR="008F1393" w:rsidRPr="008F1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23D6F" w14:textId="7F6E79BA" w:rsidR="008F1393" w:rsidRPr="008F1393" w:rsidRDefault="00D76B87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sz w:val="24"/>
          <w:szCs w:val="24"/>
        </w:rPr>
        <w:t>Research Methodology: Research type, Research method, Data</w:t>
      </w:r>
      <w:r w:rsidR="008F1393">
        <w:rPr>
          <w:rFonts w:ascii="Times New Roman" w:hAnsi="Times New Roman" w:cs="Times New Roman"/>
          <w:sz w:val="24"/>
          <w:szCs w:val="24"/>
        </w:rPr>
        <w:t xml:space="preserve"> </w:t>
      </w:r>
      <w:r w:rsidRPr="008F1393">
        <w:rPr>
          <w:rFonts w:ascii="Times New Roman" w:hAnsi="Times New Roman" w:cs="Times New Roman"/>
          <w:sz w:val="24"/>
          <w:szCs w:val="24"/>
        </w:rPr>
        <w:t>collection tool and technique, Data type, Data analysis tool and technique</w:t>
      </w:r>
    </w:p>
    <w:p w14:paraId="61EAE631" w14:textId="77777777" w:rsidR="008F1393" w:rsidRPr="008F1393" w:rsidRDefault="008F1393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sz w:val="24"/>
          <w:szCs w:val="24"/>
        </w:rPr>
        <w:t>Findings</w:t>
      </w:r>
    </w:p>
    <w:p w14:paraId="48497811" w14:textId="3FF98187" w:rsidR="00D76B87" w:rsidRPr="008F1393" w:rsidRDefault="00D76B87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sz w:val="24"/>
          <w:szCs w:val="24"/>
        </w:rPr>
        <w:t xml:space="preserve">Suggestions                                                                                                        </w:t>
      </w:r>
    </w:p>
    <w:p w14:paraId="458FFDB7" w14:textId="2E275068" w:rsidR="00513786" w:rsidRPr="008F1393" w:rsidRDefault="008F1393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sz w:val="24"/>
          <w:szCs w:val="24"/>
        </w:rPr>
        <w:t>Conclusion</w:t>
      </w:r>
    </w:p>
    <w:p w14:paraId="72A1DCF6" w14:textId="3716644A" w:rsidR="008F1393" w:rsidRPr="008F1393" w:rsidRDefault="008F1393" w:rsidP="008F13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1393">
        <w:rPr>
          <w:rFonts w:ascii="Times New Roman" w:hAnsi="Times New Roman" w:cs="Times New Roman"/>
          <w:sz w:val="24"/>
          <w:szCs w:val="24"/>
        </w:rPr>
        <w:t>References</w:t>
      </w:r>
    </w:p>
    <w:sectPr w:rsidR="008F1393" w:rsidRPr="008F1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D32D0"/>
    <w:multiLevelType w:val="hybridMultilevel"/>
    <w:tmpl w:val="2A10F10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44081BE0"/>
    <w:multiLevelType w:val="multilevel"/>
    <w:tmpl w:val="1788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7288A"/>
    <w:multiLevelType w:val="hybridMultilevel"/>
    <w:tmpl w:val="E5B026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440736">
    <w:abstractNumId w:val="1"/>
  </w:num>
  <w:num w:numId="2" w16cid:durableId="1747530724">
    <w:abstractNumId w:val="2"/>
  </w:num>
  <w:num w:numId="3" w16cid:durableId="4125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86"/>
    <w:rsid w:val="000E0807"/>
    <w:rsid w:val="001559B8"/>
    <w:rsid w:val="002F2F92"/>
    <w:rsid w:val="00513786"/>
    <w:rsid w:val="00850D28"/>
    <w:rsid w:val="008F1393"/>
    <w:rsid w:val="00D76B87"/>
    <w:rsid w:val="00E5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1605"/>
  <w15:chartTrackingRefBased/>
  <w15:docId w15:val="{E6145851-19B4-4BE5-BCEC-EF8EFDA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  <w:style w:type="character" w:styleId="Strong">
    <w:name w:val="Strong"/>
    <w:basedOn w:val="DefaultParagraphFont"/>
    <w:uiPriority w:val="22"/>
    <w:qFormat/>
    <w:rsid w:val="00D76B87"/>
    <w:rPr>
      <w:b/>
      <w:bCs/>
    </w:rPr>
  </w:style>
  <w:style w:type="paragraph" w:styleId="ListParagraph">
    <w:name w:val="List Paragraph"/>
    <w:basedOn w:val="Normal"/>
    <w:uiPriority w:val="34"/>
    <w:qFormat/>
    <w:rsid w:val="00D7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</dc:creator>
  <cp:keywords/>
  <dc:description/>
  <cp:lastModifiedBy>Nagina Mali</cp:lastModifiedBy>
  <cp:revision>6</cp:revision>
  <dcterms:created xsi:type="dcterms:W3CDTF">2026-02-27T11:30:00Z</dcterms:created>
  <dcterms:modified xsi:type="dcterms:W3CDTF">2026-02-27T16:36:00Z</dcterms:modified>
</cp:coreProperties>
</file>